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12"/>
        <w:tblW w:w="0" w:type="auto"/>
        <w:tblLook w:val="04A0"/>
      </w:tblPr>
      <w:tblGrid>
        <w:gridCol w:w="675"/>
        <w:gridCol w:w="2268"/>
        <w:gridCol w:w="3544"/>
        <w:gridCol w:w="1843"/>
      </w:tblGrid>
      <w:tr w:rsidR="00997599" w:rsidTr="00B418F2">
        <w:tc>
          <w:tcPr>
            <w:tcW w:w="675" w:type="dxa"/>
          </w:tcPr>
          <w:p w:rsidR="00997599" w:rsidRDefault="00997599" w:rsidP="00B418F2">
            <w:pPr>
              <w:spacing w:line="44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</w:tcPr>
          <w:p w:rsidR="00997599" w:rsidRDefault="00C12E8B" w:rsidP="00B418F2">
            <w:pPr>
              <w:spacing w:line="440" w:lineRule="exact"/>
              <w:jc w:val="center"/>
            </w:pPr>
            <w:r>
              <w:rPr>
                <w:rFonts w:hint="eastAsia"/>
              </w:rPr>
              <w:t>考试试卷</w:t>
            </w:r>
            <w:r w:rsidR="00997599">
              <w:rPr>
                <w:rFonts w:hint="eastAsia"/>
              </w:rPr>
              <w:t>名称</w:t>
            </w:r>
          </w:p>
        </w:tc>
        <w:tc>
          <w:tcPr>
            <w:tcW w:w="3544" w:type="dxa"/>
          </w:tcPr>
          <w:p w:rsidR="00997599" w:rsidRDefault="00997599" w:rsidP="00B418F2">
            <w:pPr>
              <w:spacing w:line="440" w:lineRule="exact"/>
              <w:jc w:val="center"/>
            </w:pPr>
            <w:r>
              <w:rPr>
                <w:rFonts w:hint="eastAsia"/>
              </w:rPr>
              <w:t>组卷比例</w:t>
            </w:r>
          </w:p>
        </w:tc>
        <w:tc>
          <w:tcPr>
            <w:tcW w:w="1843" w:type="dxa"/>
          </w:tcPr>
          <w:p w:rsidR="00997599" w:rsidRDefault="00997599" w:rsidP="00B418F2">
            <w:pPr>
              <w:spacing w:line="440" w:lineRule="exact"/>
              <w:jc w:val="center"/>
            </w:pPr>
            <w:r>
              <w:rPr>
                <w:rFonts w:hint="eastAsia"/>
              </w:rPr>
              <w:t>考试学院</w:t>
            </w:r>
          </w:p>
        </w:tc>
      </w:tr>
      <w:tr w:rsidR="00997599" w:rsidTr="00B418F2">
        <w:tc>
          <w:tcPr>
            <w:tcW w:w="675" w:type="dxa"/>
          </w:tcPr>
          <w:p w:rsidR="00997599" w:rsidRDefault="00997599" w:rsidP="00B418F2">
            <w:pPr>
              <w:spacing w:line="4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</w:tcPr>
          <w:p w:rsidR="00B418F2" w:rsidRDefault="00997599" w:rsidP="00B418F2">
            <w:pPr>
              <w:spacing w:line="440" w:lineRule="exact"/>
              <w:jc w:val="center"/>
            </w:pPr>
            <w:r>
              <w:rPr>
                <w:rFonts w:hint="eastAsia"/>
              </w:rPr>
              <w:t>化学</w:t>
            </w:r>
            <w:r w:rsidRPr="004E217C">
              <w:rPr>
                <w:rFonts w:hint="eastAsia"/>
              </w:rPr>
              <w:t>-</w:t>
            </w:r>
            <w:r w:rsidRPr="004E217C">
              <w:rPr>
                <w:rFonts w:hint="eastAsia"/>
              </w:rPr>
              <w:t>实验室安全</w:t>
            </w:r>
          </w:p>
          <w:p w:rsidR="00997599" w:rsidRDefault="00997599" w:rsidP="00B418F2">
            <w:pPr>
              <w:spacing w:line="440" w:lineRule="exact"/>
              <w:jc w:val="center"/>
            </w:pPr>
            <w:r w:rsidRPr="004E217C">
              <w:rPr>
                <w:rFonts w:hint="eastAsia"/>
              </w:rPr>
              <w:t>准入考试</w:t>
            </w:r>
          </w:p>
        </w:tc>
        <w:tc>
          <w:tcPr>
            <w:tcW w:w="3544" w:type="dxa"/>
          </w:tcPr>
          <w:p w:rsidR="00997599" w:rsidRDefault="00997599" w:rsidP="00B418F2">
            <w:pPr>
              <w:spacing w:line="440" w:lineRule="exact"/>
            </w:pPr>
            <w:r>
              <w:rPr>
                <w:rFonts w:hint="eastAsia"/>
              </w:rPr>
              <w:t>化学化工专业类</w:t>
            </w:r>
            <w:r>
              <w:rPr>
                <w:rFonts w:hint="eastAsia"/>
              </w:rPr>
              <w:t>50%</w:t>
            </w:r>
            <w:r>
              <w:rPr>
                <w:rFonts w:hint="eastAsia"/>
              </w:rPr>
              <w:t>，化学化工通识类</w:t>
            </w:r>
            <w:r>
              <w:rPr>
                <w:rFonts w:hint="eastAsia"/>
              </w:rPr>
              <w:t>30%</w:t>
            </w:r>
            <w:r>
              <w:rPr>
                <w:rFonts w:hint="eastAsia"/>
              </w:rPr>
              <w:t>，人文类</w:t>
            </w:r>
            <w:r>
              <w:rPr>
                <w:rFonts w:hint="eastAsia"/>
              </w:rPr>
              <w:t>20%</w:t>
            </w:r>
          </w:p>
        </w:tc>
        <w:tc>
          <w:tcPr>
            <w:tcW w:w="1843" w:type="dxa"/>
            <w:vAlign w:val="center"/>
          </w:tcPr>
          <w:p w:rsidR="00997599" w:rsidRDefault="00997599" w:rsidP="00B418F2">
            <w:pPr>
              <w:jc w:val="center"/>
            </w:pPr>
            <w:r>
              <w:rPr>
                <w:rFonts w:hint="eastAsia"/>
              </w:rPr>
              <w:t>化学化工学院</w:t>
            </w:r>
          </w:p>
          <w:p w:rsidR="00997599" w:rsidRDefault="00997599" w:rsidP="00B418F2">
            <w:pPr>
              <w:jc w:val="center"/>
            </w:pPr>
          </w:p>
        </w:tc>
      </w:tr>
      <w:tr w:rsidR="00997599" w:rsidTr="00B418F2">
        <w:tc>
          <w:tcPr>
            <w:tcW w:w="675" w:type="dxa"/>
          </w:tcPr>
          <w:p w:rsidR="00997599" w:rsidRDefault="00997599" w:rsidP="00B418F2">
            <w:pPr>
              <w:spacing w:line="44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</w:tcPr>
          <w:p w:rsidR="00B418F2" w:rsidRDefault="00997599" w:rsidP="00B418F2">
            <w:pPr>
              <w:spacing w:line="440" w:lineRule="exact"/>
              <w:jc w:val="center"/>
            </w:pPr>
            <w:r w:rsidRPr="00D451D5">
              <w:rPr>
                <w:rFonts w:hint="eastAsia"/>
              </w:rPr>
              <w:t>生</w:t>
            </w:r>
            <w:r>
              <w:rPr>
                <w:rFonts w:hint="eastAsia"/>
              </w:rPr>
              <w:t>物</w:t>
            </w:r>
            <w:r w:rsidRPr="00D451D5">
              <w:rPr>
                <w:rFonts w:hint="eastAsia"/>
              </w:rPr>
              <w:t>-</w:t>
            </w:r>
            <w:r w:rsidRPr="00D451D5">
              <w:rPr>
                <w:rFonts w:hint="eastAsia"/>
              </w:rPr>
              <w:t>实验室安全</w:t>
            </w:r>
          </w:p>
          <w:p w:rsidR="00997599" w:rsidRDefault="00997599" w:rsidP="00B418F2">
            <w:pPr>
              <w:spacing w:line="440" w:lineRule="exact"/>
              <w:jc w:val="center"/>
            </w:pPr>
            <w:r w:rsidRPr="00D451D5">
              <w:rPr>
                <w:rFonts w:hint="eastAsia"/>
              </w:rPr>
              <w:t>准入考试</w:t>
            </w:r>
          </w:p>
        </w:tc>
        <w:tc>
          <w:tcPr>
            <w:tcW w:w="3544" w:type="dxa"/>
          </w:tcPr>
          <w:p w:rsidR="00997599" w:rsidRDefault="00997599" w:rsidP="00B418F2">
            <w:pPr>
              <w:spacing w:line="440" w:lineRule="exact"/>
            </w:pPr>
            <w:r>
              <w:rPr>
                <w:rFonts w:hint="eastAsia"/>
              </w:rPr>
              <w:t>生物专业类</w:t>
            </w:r>
            <w:r>
              <w:rPr>
                <w:rFonts w:hint="eastAsia"/>
              </w:rPr>
              <w:t>50%</w:t>
            </w:r>
            <w:r>
              <w:rPr>
                <w:rFonts w:hint="eastAsia"/>
              </w:rPr>
              <w:t>，生物通识类</w:t>
            </w:r>
            <w:r>
              <w:rPr>
                <w:rFonts w:hint="eastAsia"/>
              </w:rPr>
              <w:t>30%</w:t>
            </w:r>
            <w:r>
              <w:rPr>
                <w:rFonts w:hint="eastAsia"/>
              </w:rPr>
              <w:t>，人文类</w:t>
            </w:r>
            <w:r>
              <w:rPr>
                <w:rFonts w:hint="eastAsia"/>
              </w:rPr>
              <w:t>20%</w:t>
            </w:r>
          </w:p>
        </w:tc>
        <w:tc>
          <w:tcPr>
            <w:tcW w:w="1843" w:type="dxa"/>
            <w:vAlign w:val="center"/>
          </w:tcPr>
          <w:p w:rsidR="00997599" w:rsidRDefault="00997599" w:rsidP="00B418F2">
            <w:pPr>
              <w:jc w:val="center"/>
            </w:pPr>
            <w:r>
              <w:rPr>
                <w:rFonts w:hint="eastAsia"/>
              </w:rPr>
              <w:t>生命科</w:t>
            </w:r>
            <w:r w:rsidR="00B418F2">
              <w:rPr>
                <w:rFonts w:hint="eastAsia"/>
              </w:rPr>
              <w:t>学</w:t>
            </w:r>
            <w:r>
              <w:rPr>
                <w:rFonts w:hint="eastAsia"/>
              </w:rPr>
              <w:t>学院</w:t>
            </w:r>
          </w:p>
          <w:p w:rsidR="00997599" w:rsidRDefault="00997599" w:rsidP="00B418F2">
            <w:pPr>
              <w:spacing w:line="440" w:lineRule="exact"/>
              <w:jc w:val="center"/>
            </w:pPr>
          </w:p>
        </w:tc>
      </w:tr>
      <w:tr w:rsidR="00997599" w:rsidTr="00B418F2">
        <w:tc>
          <w:tcPr>
            <w:tcW w:w="675" w:type="dxa"/>
          </w:tcPr>
          <w:p w:rsidR="00997599" w:rsidRDefault="00997599" w:rsidP="00B418F2">
            <w:pPr>
              <w:spacing w:line="44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</w:tcPr>
          <w:p w:rsidR="00B418F2" w:rsidRDefault="00997599" w:rsidP="00B418F2">
            <w:pPr>
              <w:spacing w:line="440" w:lineRule="exact"/>
              <w:jc w:val="center"/>
            </w:pPr>
            <w:r>
              <w:rPr>
                <w:rFonts w:hint="eastAsia"/>
              </w:rPr>
              <w:t>物理</w:t>
            </w:r>
            <w:r w:rsidRPr="004E217C">
              <w:rPr>
                <w:rFonts w:hint="eastAsia"/>
              </w:rPr>
              <w:t>-</w:t>
            </w:r>
            <w:r w:rsidRPr="004E217C">
              <w:rPr>
                <w:rFonts w:hint="eastAsia"/>
              </w:rPr>
              <w:t>实验室安全</w:t>
            </w:r>
          </w:p>
          <w:p w:rsidR="00997599" w:rsidRDefault="00997599" w:rsidP="00B418F2">
            <w:pPr>
              <w:spacing w:line="440" w:lineRule="exact"/>
              <w:jc w:val="center"/>
            </w:pPr>
            <w:r w:rsidRPr="004E217C">
              <w:rPr>
                <w:rFonts w:hint="eastAsia"/>
              </w:rPr>
              <w:t>准入考试</w:t>
            </w:r>
          </w:p>
        </w:tc>
        <w:tc>
          <w:tcPr>
            <w:tcW w:w="3544" w:type="dxa"/>
          </w:tcPr>
          <w:p w:rsidR="00997599" w:rsidRDefault="00997599" w:rsidP="00B418F2">
            <w:pPr>
              <w:spacing w:line="440" w:lineRule="exact"/>
            </w:pPr>
            <w:r>
              <w:rPr>
                <w:rFonts w:hint="eastAsia"/>
              </w:rPr>
              <w:t>物理与电气专业类</w:t>
            </w:r>
            <w:r>
              <w:rPr>
                <w:rFonts w:hint="eastAsia"/>
              </w:rPr>
              <w:t>50%</w:t>
            </w:r>
            <w:r>
              <w:rPr>
                <w:rFonts w:hint="eastAsia"/>
              </w:rPr>
              <w:t>，物理与电气通识类</w:t>
            </w:r>
            <w:r>
              <w:rPr>
                <w:rFonts w:hint="eastAsia"/>
              </w:rPr>
              <w:t>30%</w:t>
            </w:r>
            <w:r>
              <w:rPr>
                <w:rFonts w:hint="eastAsia"/>
              </w:rPr>
              <w:t>，人文类</w:t>
            </w:r>
            <w:r>
              <w:rPr>
                <w:rFonts w:hint="eastAsia"/>
              </w:rPr>
              <w:t>20%</w:t>
            </w:r>
          </w:p>
        </w:tc>
        <w:tc>
          <w:tcPr>
            <w:tcW w:w="1843" w:type="dxa"/>
            <w:vAlign w:val="center"/>
          </w:tcPr>
          <w:p w:rsidR="00997599" w:rsidRDefault="00997599" w:rsidP="00B418F2">
            <w:pPr>
              <w:jc w:val="center"/>
            </w:pPr>
            <w:r>
              <w:rPr>
                <w:rFonts w:hint="eastAsia"/>
              </w:rPr>
              <w:t>物理</w:t>
            </w:r>
            <w:r w:rsidR="00B418F2">
              <w:rPr>
                <w:rFonts w:hint="eastAsia"/>
              </w:rPr>
              <w:t>与电子技术</w:t>
            </w:r>
            <w:r>
              <w:rPr>
                <w:rFonts w:hint="eastAsia"/>
              </w:rPr>
              <w:t>学院</w:t>
            </w:r>
          </w:p>
          <w:p w:rsidR="00997599" w:rsidRDefault="00997599" w:rsidP="00B418F2">
            <w:pPr>
              <w:jc w:val="center"/>
            </w:pPr>
          </w:p>
        </w:tc>
      </w:tr>
      <w:tr w:rsidR="00997599" w:rsidTr="00B418F2">
        <w:tc>
          <w:tcPr>
            <w:tcW w:w="675" w:type="dxa"/>
          </w:tcPr>
          <w:p w:rsidR="00997599" w:rsidRDefault="00997599" w:rsidP="00B418F2">
            <w:pPr>
              <w:spacing w:line="44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</w:tcPr>
          <w:p w:rsidR="00B418F2" w:rsidRDefault="00997599" w:rsidP="00B418F2">
            <w:pPr>
              <w:spacing w:line="440" w:lineRule="exact"/>
              <w:jc w:val="center"/>
            </w:pPr>
            <w:r w:rsidRPr="00D451D5">
              <w:rPr>
                <w:rFonts w:hint="eastAsia"/>
              </w:rPr>
              <w:t>计信</w:t>
            </w:r>
            <w:r w:rsidRPr="00D451D5">
              <w:rPr>
                <w:rFonts w:hint="eastAsia"/>
              </w:rPr>
              <w:t>-</w:t>
            </w:r>
            <w:r w:rsidRPr="00D451D5">
              <w:rPr>
                <w:rFonts w:hint="eastAsia"/>
              </w:rPr>
              <w:t>实验室安全</w:t>
            </w:r>
          </w:p>
          <w:p w:rsidR="00997599" w:rsidRDefault="00997599" w:rsidP="00B418F2">
            <w:pPr>
              <w:spacing w:line="440" w:lineRule="exact"/>
              <w:jc w:val="center"/>
            </w:pPr>
            <w:r w:rsidRPr="00D451D5">
              <w:rPr>
                <w:rFonts w:hint="eastAsia"/>
              </w:rPr>
              <w:t>准入考试</w:t>
            </w:r>
          </w:p>
        </w:tc>
        <w:tc>
          <w:tcPr>
            <w:tcW w:w="3544" w:type="dxa"/>
          </w:tcPr>
          <w:p w:rsidR="00997599" w:rsidRDefault="00997599" w:rsidP="00B418F2">
            <w:pPr>
              <w:spacing w:line="440" w:lineRule="exact"/>
            </w:pPr>
            <w:r>
              <w:rPr>
                <w:rFonts w:hint="eastAsia"/>
              </w:rPr>
              <w:t>物理与电气通识类</w:t>
            </w:r>
            <w:r>
              <w:rPr>
                <w:rFonts w:hint="eastAsia"/>
              </w:rPr>
              <w:t>60%</w:t>
            </w:r>
            <w:r>
              <w:rPr>
                <w:rFonts w:hint="eastAsia"/>
              </w:rPr>
              <w:t>，人文类</w:t>
            </w:r>
            <w:r>
              <w:rPr>
                <w:rFonts w:hint="eastAsia"/>
              </w:rPr>
              <w:t>40%</w:t>
            </w:r>
          </w:p>
        </w:tc>
        <w:tc>
          <w:tcPr>
            <w:tcW w:w="1843" w:type="dxa"/>
            <w:vAlign w:val="center"/>
          </w:tcPr>
          <w:p w:rsidR="00997599" w:rsidRDefault="00B418F2" w:rsidP="00B418F2">
            <w:pPr>
              <w:jc w:val="center"/>
            </w:pPr>
            <w:r>
              <w:rPr>
                <w:rFonts w:hint="eastAsia"/>
              </w:rPr>
              <w:t>计算机与信息科学</w:t>
            </w:r>
            <w:r w:rsidR="00997599">
              <w:rPr>
                <w:rFonts w:hint="eastAsia"/>
              </w:rPr>
              <w:t>学院</w:t>
            </w:r>
          </w:p>
          <w:p w:rsidR="00997599" w:rsidRDefault="00997599" w:rsidP="00B418F2">
            <w:pPr>
              <w:jc w:val="center"/>
            </w:pPr>
          </w:p>
        </w:tc>
      </w:tr>
      <w:tr w:rsidR="00997599" w:rsidTr="00B418F2">
        <w:tc>
          <w:tcPr>
            <w:tcW w:w="675" w:type="dxa"/>
          </w:tcPr>
          <w:p w:rsidR="00997599" w:rsidRDefault="00997599" w:rsidP="00B418F2">
            <w:pPr>
              <w:spacing w:line="44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</w:tcPr>
          <w:p w:rsidR="00B418F2" w:rsidRDefault="00B418F2" w:rsidP="00B418F2">
            <w:pPr>
              <w:spacing w:line="440" w:lineRule="exact"/>
              <w:jc w:val="center"/>
            </w:pPr>
            <w:r>
              <w:rPr>
                <w:rFonts w:hint="eastAsia"/>
              </w:rPr>
              <w:t>地理</w:t>
            </w:r>
            <w:r w:rsidR="00997599" w:rsidRPr="004E217C">
              <w:rPr>
                <w:rFonts w:hint="eastAsia"/>
              </w:rPr>
              <w:t>-</w:t>
            </w:r>
            <w:r w:rsidR="00997599" w:rsidRPr="004E217C">
              <w:rPr>
                <w:rFonts w:hint="eastAsia"/>
              </w:rPr>
              <w:t>实验室安全</w:t>
            </w:r>
          </w:p>
          <w:p w:rsidR="00997599" w:rsidRDefault="00997599" w:rsidP="00B418F2">
            <w:pPr>
              <w:spacing w:line="440" w:lineRule="exact"/>
              <w:jc w:val="center"/>
            </w:pPr>
            <w:r w:rsidRPr="004E217C">
              <w:rPr>
                <w:rFonts w:hint="eastAsia"/>
              </w:rPr>
              <w:t>准入考试</w:t>
            </w:r>
          </w:p>
        </w:tc>
        <w:tc>
          <w:tcPr>
            <w:tcW w:w="3544" w:type="dxa"/>
          </w:tcPr>
          <w:p w:rsidR="00997599" w:rsidRDefault="00997599" w:rsidP="00B418F2">
            <w:pPr>
              <w:spacing w:line="440" w:lineRule="exact"/>
            </w:pPr>
            <w:r>
              <w:rPr>
                <w:rFonts w:hint="eastAsia"/>
              </w:rPr>
              <w:t>化学化工通识类</w:t>
            </w:r>
            <w:r>
              <w:rPr>
                <w:rFonts w:hint="eastAsia"/>
              </w:rPr>
              <w:t>60%</w:t>
            </w:r>
            <w:r w:rsidR="00B418F2">
              <w:rPr>
                <w:rFonts w:hint="eastAsia"/>
              </w:rPr>
              <w:t>，</w:t>
            </w:r>
            <w:r>
              <w:rPr>
                <w:rFonts w:hint="eastAsia"/>
              </w:rPr>
              <w:t>人文类</w:t>
            </w:r>
            <w:r>
              <w:rPr>
                <w:rFonts w:hint="eastAsia"/>
              </w:rPr>
              <w:t>40%</w:t>
            </w:r>
          </w:p>
        </w:tc>
        <w:tc>
          <w:tcPr>
            <w:tcW w:w="1843" w:type="dxa"/>
            <w:vAlign w:val="center"/>
          </w:tcPr>
          <w:p w:rsidR="00997599" w:rsidRDefault="00B418F2" w:rsidP="00B418F2">
            <w:pPr>
              <w:jc w:val="center"/>
            </w:pPr>
            <w:r>
              <w:rPr>
                <w:rFonts w:hint="eastAsia"/>
              </w:rPr>
              <w:t>地理科学</w:t>
            </w:r>
            <w:r w:rsidR="00997599">
              <w:rPr>
                <w:rFonts w:hint="eastAsia"/>
              </w:rPr>
              <w:t>学院</w:t>
            </w:r>
          </w:p>
          <w:p w:rsidR="00997599" w:rsidRDefault="00997599" w:rsidP="00B418F2">
            <w:pPr>
              <w:jc w:val="center"/>
            </w:pPr>
          </w:p>
        </w:tc>
      </w:tr>
      <w:tr w:rsidR="00997599" w:rsidTr="00B418F2">
        <w:tc>
          <w:tcPr>
            <w:tcW w:w="675" w:type="dxa"/>
          </w:tcPr>
          <w:p w:rsidR="00997599" w:rsidRDefault="00997599" w:rsidP="00B418F2">
            <w:pPr>
              <w:spacing w:line="44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</w:tcPr>
          <w:p w:rsidR="00B418F2" w:rsidRDefault="00997599" w:rsidP="00B418F2">
            <w:pPr>
              <w:spacing w:line="440" w:lineRule="exact"/>
              <w:jc w:val="center"/>
            </w:pPr>
            <w:r>
              <w:rPr>
                <w:rFonts w:hint="eastAsia"/>
              </w:rPr>
              <w:t>体育</w:t>
            </w:r>
            <w:r w:rsidRPr="004E217C">
              <w:rPr>
                <w:rFonts w:hint="eastAsia"/>
              </w:rPr>
              <w:t>-</w:t>
            </w:r>
            <w:r w:rsidRPr="004E217C">
              <w:rPr>
                <w:rFonts w:hint="eastAsia"/>
              </w:rPr>
              <w:t>实验室安全</w:t>
            </w:r>
          </w:p>
          <w:p w:rsidR="00997599" w:rsidRDefault="00997599" w:rsidP="00B418F2">
            <w:pPr>
              <w:spacing w:line="440" w:lineRule="exact"/>
              <w:jc w:val="center"/>
            </w:pPr>
            <w:r w:rsidRPr="004E217C">
              <w:rPr>
                <w:rFonts w:hint="eastAsia"/>
              </w:rPr>
              <w:t>准入考试</w:t>
            </w:r>
          </w:p>
        </w:tc>
        <w:tc>
          <w:tcPr>
            <w:tcW w:w="3544" w:type="dxa"/>
          </w:tcPr>
          <w:p w:rsidR="00997599" w:rsidRDefault="00997599" w:rsidP="00B418F2">
            <w:pPr>
              <w:spacing w:line="440" w:lineRule="exact"/>
            </w:pPr>
            <w:r>
              <w:rPr>
                <w:rFonts w:hint="eastAsia"/>
              </w:rPr>
              <w:t>生物通识类</w:t>
            </w:r>
            <w:r>
              <w:rPr>
                <w:rFonts w:hint="eastAsia"/>
              </w:rPr>
              <w:t>50%</w:t>
            </w:r>
            <w:r>
              <w:rPr>
                <w:rFonts w:hint="eastAsia"/>
              </w:rPr>
              <w:t>，人文类</w:t>
            </w:r>
            <w:r>
              <w:rPr>
                <w:rFonts w:hint="eastAsia"/>
              </w:rPr>
              <w:t>50%</w:t>
            </w:r>
          </w:p>
        </w:tc>
        <w:tc>
          <w:tcPr>
            <w:tcW w:w="1843" w:type="dxa"/>
            <w:vAlign w:val="center"/>
          </w:tcPr>
          <w:p w:rsidR="00997599" w:rsidRDefault="00997599" w:rsidP="00B418F2">
            <w:pPr>
              <w:jc w:val="center"/>
            </w:pPr>
            <w:r>
              <w:rPr>
                <w:rFonts w:hint="eastAsia"/>
              </w:rPr>
              <w:t>体育学院</w:t>
            </w:r>
          </w:p>
          <w:p w:rsidR="00997599" w:rsidRDefault="00997599" w:rsidP="00B418F2">
            <w:pPr>
              <w:jc w:val="center"/>
            </w:pPr>
          </w:p>
        </w:tc>
      </w:tr>
      <w:tr w:rsidR="00997599" w:rsidTr="00B418F2">
        <w:tc>
          <w:tcPr>
            <w:tcW w:w="675" w:type="dxa"/>
          </w:tcPr>
          <w:p w:rsidR="00997599" w:rsidRDefault="00997599" w:rsidP="00B418F2">
            <w:pPr>
              <w:spacing w:line="44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</w:tcPr>
          <w:p w:rsidR="00997599" w:rsidRDefault="00997599" w:rsidP="00B418F2">
            <w:pPr>
              <w:spacing w:line="440" w:lineRule="exact"/>
              <w:jc w:val="center"/>
            </w:pPr>
            <w:r>
              <w:rPr>
                <w:rFonts w:hint="eastAsia"/>
              </w:rPr>
              <w:t>综合试卷</w:t>
            </w:r>
            <w:r w:rsidRPr="004E217C">
              <w:rPr>
                <w:rFonts w:hint="eastAsia"/>
              </w:rPr>
              <w:t>-</w:t>
            </w:r>
            <w:r w:rsidRPr="004E217C">
              <w:rPr>
                <w:rFonts w:hint="eastAsia"/>
              </w:rPr>
              <w:t>实验室安全准入考试</w:t>
            </w:r>
          </w:p>
        </w:tc>
        <w:tc>
          <w:tcPr>
            <w:tcW w:w="3544" w:type="dxa"/>
          </w:tcPr>
          <w:p w:rsidR="00997599" w:rsidRDefault="00997599" w:rsidP="00B418F2">
            <w:pPr>
              <w:spacing w:line="440" w:lineRule="exact"/>
            </w:pPr>
            <w:r>
              <w:rPr>
                <w:rFonts w:hint="eastAsia"/>
              </w:rPr>
              <w:t>人文类</w:t>
            </w:r>
            <w:r>
              <w:rPr>
                <w:rFonts w:hint="eastAsia"/>
              </w:rPr>
              <w:t>70%</w:t>
            </w:r>
            <w:r>
              <w:rPr>
                <w:rFonts w:hint="eastAsia"/>
              </w:rPr>
              <w:t>，物理与电气通识类</w:t>
            </w:r>
            <w:r>
              <w:rPr>
                <w:rFonts w:hint="eastAsia"/>
              </w:rPr>
              <w:t>30%</w:t>
            </w:r>
          </w:p>
        </w:tc>
        <w:tc>
          <w:tcPr>
            <w:tcW w:w="1843" w:type="dxa"/>
            <w:vAlign w:val="center"/>
          </w:tcPr>
          <w:p w:rsidR="00997599" w:rsidRDefault="00B418F2" w:rsidP="00B418F2">
            <w:pPr>
              <w:jc w:val="center"/>
            </w:pPr>
            <w:r>
              <w:rPr>
                <w:rFonts w:hint="eastAsia"/>
              </w:rPr>
              <w:t>其他学院</w:t>
            </w:r>
          </w:p>
        </w:tc>
      </w:tr>
    </w:tbl>
    <w:p w:rsidR="005B4636" w:rsidRPr="00A33017" w:rsidRDefault="00B418F2" w:rsidP="00A33017">
      <w:pPr>
        <w:jc w:val="center"/>
        <w:rPr>
          <w:b/>
          <w:sz w:val="36"/>
          <w:szCs w:val="36"/>
        </w:rPr>
      </w:pPr>
      <w:r>
        <w:rPr>
          <w:rFonts w:asciiTheme="minorEastAsia" w:hAnsiTheme="minorEastAsia" w:cs="宋体" w:hint="eastAsia"/>
          <w:b/>
          <w:kern w:val="0"/>
          <w:sz w:val="36"/>
          <w:szCs w:val="36"/>
        </w:rPr>
        <w:t>各学院</w:t>
      </w:r>
      <w:r w:rsidR="00A33017" w:rsidRPr="00A33017">
        <w:rPr>
          <w:rFonts w:asciiTheme="minorEastAsia" w:hAnsiTheme="minorEastAsia" w:cs="宋体" w:hint="eastAsia"/>
          <w:b/>
          <w:kern w:val="0"/>
          <w:sz w:val="36"/>
          <w:szCs w:val="36"/>
        </w:rPr>
        <w:t>考试</w:t>
      </w:r>
      <w:r w:rsidR="00494ACD">
        <w:rPr>
          <w:rFonts w:asciiTheme="minorEastAsia" w:hAnsiTheme="minorEastAsia" w:cs="宋体" w:hint="eastAsia"/>
          <w:b/>
          <w:kern w:val="0"/>
          <w:sz w:val="36"/>
          <w:szCs w:val="36"/>
        </w:rPr>
        <w:t>试卷</w:t>
      </w:r>
      <w:r w:rsidR="00A33017" w:rsidRPr="00A33017">
        <w:rPr>
          <w:rFonts w:asciiTheme="minorEastAsia" w:hAnsiTheme="minorEastAsia" w:cs="宋体" w:hint="eastAsia"/>
          <w:b/>
          <w:kern w:val="0"/>
          <w:sz w:val="36"/>
          <w:szCs w:val="36"/>
        </w:rPr>
        <w:t>名称和组卷比例</w:t>
      </w:r>
    </w:p>
    <w:sectPr w:rsidR="005B4636" w:rsidRPr="00A33017" w:rsidSect="005B4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6BA" w:rsidRDefault="00DD06BA" w:rsidP="00A33017">
      <w:r>
        <w:separator/>
      </w:r>
    </w:p>
  </w:endnote>
  <w:endnote w:type="continuationSeparator" w:id="0">
    <w:p w:rsidR="00DD06BA" w:rsidRDefault="00DD06BA" w:rsidP="00A33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6BA" w:rsidRDefault="00DD06BA" w:rsidP="00A33017">
      <w:r>
        <w:separator/>
      </w:r>
    </w:p>
  </w:footnote>
  <w:footnote w:type="continuationSeparator" w:id="0">
    <w:p w:rsidR="00DD06BA" w:rsidRDefault="00DD06BA" w:rsidP="00A330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599"/>
    <w:rsid w:val="002E2769"/>
    <w:rsid w:val="00494ACD"/>
    <w:rsid w:val="00523F6F"/>
    <w:rsid w:val="005B4636"/>
    <w:rsid w:val="00646851"/>
    <w:rsid w:val="007E5CE3"/>
    <w:rsid w:val="008C2DFC"/>
    <w:rsid w:val="00997599"/>
    <w:rsid w:val="009A61C1"/>
    <w:rsid w:val="00A33017"/>
    <w:rsid w:val="00B418F2"/>
    <w:rsid w:val="00C12E8B"/>
    <w:rsid w:val="00DD06BA"/>
    <w:rsid w:val="00F2456C"/>
    <w:rsid w:val="00FF1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5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33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3301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33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330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赵方</dc:creator>
  <cp:lastModifiedBy>赵方</cp:lastModifiedBy>
  <cp:revision>2</cp:revision>
  <dcterms:created xsi:type="dcterms:W3CDTF">2019-09-16T06:09:00Z</dcterms:created>
  <dcterms:modified xsi:type="dcterms:W3CDTF">2019-09-16T06:09:00Z</dcterms:modified>
</cp:coreProperties>
</file>