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line="190" w:lineRule="auto"/>
        <w:rPr>
          <w:rFonts w:ascii="黑体" w:hAnsi="黑体" w:eastAsia="黑体" w:cs="黑体"/>
          <w:b w:val="0"/>
          <w:bCs w:val="0"/>
          <w:sz w:val="27"/>
          <w:szCs w:val="27"/>
        </w:rPr>
      </w:pPr>
      <w:r>
        <w:rPr>
          <w:rFonts w:ascii="黑体" w:hAnsi="黑体" w:eastAsia="黑体" w:cs="黑体"/>
          <w:b w:val="0"/>
          <w:bCs w:val="0"/>
          <w:spacing w:val="18"/>
          <w:w w:val="118"/>
          <w:sz w:val="27"/>
          <w:szCs w:val="27"/>
        </w:rPr>
        <w:t>附件2</w:t>
      </w:r>
    </w:p>
    <w:p>
      <w:pPr>
        <w:spacing w:line="225" w:lineRule="auto"/>
        <w:ind w:left="4211"/>
        <w:rPr>
          <w:rFonts w:ascii="仿宋" w:hAnsi="仿宋" w:eastAsia="仿宋" w:cs="仿宋"/>
          <w:sz w:val="41"/>
          <w:szCs w:val="41"/>
        </w:rPr>
      </w:pPr>
      <w:r>
        <w:rPr>
          <w:rFonts w:ascii="仿宋" w:hAnsi="仿宋" w:eastAsia="仿宋" w:cs="仿宋"/>
          <w:b/>
          <w:bCs/>
          <w:spacing w:val="25"/>
          <w:sz w:val="41"/>
          <w:szCs w:val="41"/>
        </w:rPr>
        <w:t>承诺书</w:t>
      </w:r>
    </w:p>
    <w:p>
      <w:pPr>
        <w:spacing w:before="86" w:line="219" w:lineRule="auto"/>
        <w:ind w:firstLine="478" w:firstLineChars="2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6"/>
          <w:sz w:val="31"/>
          <w:szCs w:val="31"/>
        </w:rPr>
        <w:t>本人承诺：</w:t>
      </w:r>
    </w:p>
    <w:p>
      <w:pPr>
        <w:spacing w:before="2" w:line="220" w:lineRule="auto"/>
        <w:ind w:firstLine="604" w:firstLineChars="200"/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</w:rPr>
        <w:t>、本人具备辽宁省综合评标专家库专家申请条件：</w:t>
      </w:r>
    </w:p>
    <w:p>
      <w:pPr>
        <w:spacing w:before="2" w:line="220" w:lineRule="auto"/>
        <w:ind w:firstLine="604" w:firstLineChars="200"/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</w:rPr>
        <w:t>1.身体健康，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</w:rPr>
        <w:t>年龄65周岁以下，能够独立承担评标工作。</w:t>
      </w:r>
    </w:p>
    <w:p>
      <w:pPr>
        <w:spacing w:before="2" w:line="220" w:lineRule="auto"/>
        <w:ind w:firstLine="604" w:firstLineChars="200"/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</w:rPr>
        <w:t>2.从事相应专业领域工作满8年并具有高级职称。</w:t>
      </w:r>
    </w:p>
    <w:p>
      <w:pPr>
        <w:spacing w:before="2" w:line="220" w:lineRule="auto"/>
        <w:ind w:firstLine="604" w:firstLineChars="200"/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</w:rPr>
        <w:t>3</w:t>
      </w:r>
      <w:r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  <w:lang w:val="en-US" w:eastAsia="zh-CN"/>
        </w:rPr>
        <w:t>.熟悉所征集专业领域的法律、法规、规章和技术规范、技术标准，具有较好理论水平和丰富实践经验。</w:t>
      </w:r>
    </w:p>
    <w:p>
      <w:pPr>
        <w:spacing w:before="2" w:line="220" w:lineRule="auto"/>
        <w:ind w:firstLine="604" w:firstLineChars="200"/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  <w:lang w:val="en-US" w:eastAsia="zh-CN"/>
        </w:rPr>
        <w:t>4.能够熟练使用计算机等办公软件，满足电子招投标及远程异地评标工作要求。</w:t>
      </w:r>
    </w:p>
    <w:p>
      <w:pPr>
        <w:spacing w:before="2" w:line="220" w:lineRule="auto"/>
        <w:ind w:firstLine="604" w:firstLineChars="200"/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  <w:lang w:val="en-US" w:eastAsia="zh-CN"/>
        </w:rPr>
        <w:t>5.能够坚持实事求是的科学态度，认真、诚实、公正、廉洁地履</w:t>
      </w:r>
    </w:p>
    <w:p>
      <w:pPr>
        <w:spacing w:before="2" w:line="220" w:lineRule="auto"/>
        <w:ind w:firstLine="604" w:firstLineChars="200"/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  <w:lang w:val="en-US" w:eastAsia="zh-CN"/>
        </w:rPr>
        <w:t>行职责，具有良好的职业素质和道德素养。</w:t>
      </w:r>
    </w:p>
    <w:p>
      <w:pPr>
        <w:spacing w:before="2" w:line="220" w:lineRule="auto"/>
        <w:ind w:firstLine="604" w:firstLineChars="200"/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  <w:lang w:val="en-US" w:eastAsia="zh-CN"/>
        </w:rPr>
        <w:t>6.没有违纪、违法及不良信用记录。</w:t>
      </w:r>
    </w:p>
    <w:p>
      <w:pPr>
        <w:spacing w:before="2" w:line="220" w:lineRule="auto"/>
        <w:ind w:firstLine="604" w:firstLineChars="200"/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  <w:lang w:val="en-US" w:eastAsia="zh-CN"/>
        </w:rPr>
        <w:t>7.符合法律、法规规定的其他条件。</w:t>
      </w:r>
    </w:p>
    <w:p>
      <w:pPr>
        <w:spacing w:before="2" w:line="220" w:lineRule="auto"/>
        <w:ind w:firstLine="604" w:firstLineChars="200"/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-4"/>
          <w:position w:val="18"/>
          <w:sz w:val="31"/>
          <w:szCs w:val="31"/>
        </w:rPr>
        <w:t>二</w:t>
      </w:r>
      <w:r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</w:rPr>
        <w:t>本人将严格遵守评标工作纪律，按照客观、公正、审慎的原则</w:t>
      </w:r>
      <w:r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</w:rPr>
        <w:t>根据招标文件规定的评标程序、评标方法和评标标准进行独立评标。</w:t>
      </w:r>
    </w:p>
    <w:p>
      <w:pPr>
        <w:spacing w:before="2" w:line="220" w:lineRule="auto"/>
        <w:ind w:firstLine="604" w:firstLineChars="200"/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</w:rPr>
        <w:t>本人承诺所提交的一切信息资料均真实、合法、有效，自愿承担由于材料不真实(不合法、无效)产生的一切法律责任及后果。</w:t>
      </w:r>
    </w:p>
    <w:p>
      <w:pPr>
        <w:spacing w:before="2" w:line="220" w:lineRule="auto"/>
        <w:ind w:firstLine="604" w:firstLineChars="200"/>
        <w:rPr>
          <w:rFonts w:ascii="仿宋" w:hAnsi="仿宋" w:eastAsia="仿宋" w:cs="仿宋"/>
          <w:b w:val="0"/>
          <w:bCs w:val="0"/>
          <w:spacing w:val="-4"/>
          <w:position w:val="18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spacing w:val="-4"/>
          <w:position w:val="18"/>
          <w:sz w:val="31"/>
          <w:szCs w:val="31"/>
        </w:rPr>
        <w:t>本人自愿服从辽宁省综合评标专家库的管理及相关考核评价。如有违纪、违法或违反本承诺书的行为，自愿承担法律责任。</w:t>
      </w:r>
    </w:p>
    <w:p>
      <w:pPr>
        <w:spacing w:before="284" w:line="431" w:lineRule="auto"/>
        <w:ind w:firstLine="60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其他需要说明事项：</w:t>
      </w:r>
      <w:r>
        <w:rPr>
          <w:rFonts w:ascii="仿宋" w:hAnsi="仿宋" w:eastAsia="仿宋" w:cs="仿宋"/>
          <w:spacing w:val="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</w:t>
      </w:r>
    </w:p>
    <w:p>
      <w:pPr>
        <w:spacing w:before="1" w:line="223" w:lineRule="auto"/>
        <w:ind w:left="5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特此承诺。</w:t>
      </w:r>
    </w:p>
    <w:p>
      <w:pPr>
        <w:spacing w:before="324" w:line="416" w:lineRule="auto"/>
        <w:ind w:left="45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3"/>
          <w:sz w:val="31"/>
          <w:szCs w:val="31"/>
        </w:rPr>
        <w:t>承诺人：</w:t>
      </w:r>
      <w:r>
        <w:rPr>
          <w:rFonts w:ascii="仿宋" w:hAnsi="仿宋" w:eastAsia="仿宋" w:cs="仿宋"/>
          <w:spacing w:val="6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</w:t>
      </w:r>
    </w:p>
    <w:p>
      <w:pPr>
        <w:spacing w:line="222" w:lineRule="auto"/>
        <w:ind w:left="62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年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1"/>
          <w:sz w:val="31"/>
          <w:szCs w:val="31"/>
        </w:rPr>
        <w:t>月</w:t>
      </w:r>
      <w:r>
        <w:rPr>
          <w:rFonts w:ascii="仿宋" w:hAnsi="仿宋" w:eastAsia="仿宋" w:cs="仿宋"/>
          <w:spacing w:val="3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1"/>
          <w:sz w:val="31"/>
          <w:szCs w:val="31"/>
        </w:rPr>
        <w:t>日</w:t>
      </w:r>
    </w:p>
    <w:sectPr>
      <w:pgSz w:w="12190" w:h="17040"/>
      <w:pgMar w:top="1377" w:right="1773" w:bottom="0" w:left="12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U0ZmE3Yzc4MzhhMWE4ODQ1MTYzZWE2MGE0ZWI4ZGUifQ=="/>
  </w:docVars>
  <w:rsids>
    <w:rsidRoot w:val="00000000"/>
    <w:rsid w:val="61E4324D"/>
    <w:rsid w:val="6D5035D6"/>
    <w:rsid w:val="6E702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432</Words>
  <Characters>440</Characters>
  <TotalTime>5</TotalTime>
  <ScaleCrop>false</ScaleCrop>
  <LinksUpToDate>false</LinksUpToDate>
  <CharactersWithSpaces>510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2023-05-24T11:50:00Z</dcterms:created>
  <dc:creator>Kingsoft-PDF</dc:creator>
  <cp:lastModifiedBy>Wendy  宫</cp:lastModifiedBy>
  <dcterms:modified xsi:type="dcterms:W3CDTF">2023-05-24T03:57:38Z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2023-05-24T11:50:28Z</vt:filetime>
  </property>
  <property fmtid="{D5CDD505-2E9C-101B-9397-08002B2CF9AE}" pid="4" name="UsrData">
    <vt:lpwstr>646d89762d7008001f7ddc3d</vt:lpwstr>
  </property>
  <property fmtid="{D5CDD505-2E9C-101B-9397-08002B2CF9AE}" pid="5" name="KSOProductBuildVer">
    <vt:lpwstr>2052-11.1.0.14309</vt:lpwstr>
  </property>
  <property fmtid="{D5CDD505-2E9C-101B-9397-08002B2CF9AE}" pid="6" name="ICV">
    <vt:lpwstr>963EDD07C33445C582E147CD299D20AD_12</vt:lpwstr>
  </property>
</Properties>
</file>